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D119B4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eastAsia="黑体"/>
          <w:sz w:val="30"/>
        </w:rPr>
        <w:t>广东省职业技能等级认定试卷</w:t>
      </w:r>
    </w:p>
    <w:p w14:paraId="12D3D713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机床装调维修工（数控机床机械装调维修）</w:t>
      </w:r>
    </w:p>
    <w:p w14:paraId="63EEAEB8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华文细黑" w:eastAsia="黑体"/>
          <w:b/>
          <w:bCs/>
          <w:sz w:val="36"/>
        </w:rPr>
        <w:t>技能等级认定</w:t>
      </w:r>
      <w:r>
        <w:rPr>
          <w:rFonts w:hint="eastAsia" w:ascii="黑体" w:hAnsi="黑体" w:eastAsia="黑体"/>
          <w:b/>
          <w:sz w:val="36"/>
          <w:szCs w:val="36"/>
        </w:rPr>
        <w:t>三级</w:t>
      </w:r>
      <w:r>
        <w:rPr>
          <w:rFonts w:hint="eastAsia" w:ascii="黑体" w:hAnsi="华文细黑" w:eastAsia="黑体"/>
          <w:b/>
          <w:bCs/>
          <w:sz w:val="36"/>
        </w:rPr>
        <w:t>技能考核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56B1B93C">
      <w:pPr>
        <w:jc w:val="center"/>
        <w:rPr>
          <w:rFonts w:ascii="宋体" w:hAnsi="宋体"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准备通知单（考场）0</w:t>
      </w:r>
      <w:r>
        <w:rPr>
          <w:rFonts w:ascii="黑体" w:hAnsi="宋体" w:eastAsia="黑体"/>
          <w:b/>
          <w:bCs/>
          <w:sz w:val="36"/>
          <w:szCs w:val="36"/>
        </w:rPr>
        <w:t>1</w:t>
      </w:r>
    </w:p>
    <w:p w14:paraId="7B1C1E51"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/>
          <w:b/>
        </w:rPr>
        <w:t xml:space="preserve">       试题0</w:t>
      </w:r>
      <w:r>
        <w:rPr>
          <w:rFonts w:ascii="宋体" w:hAnsi="宋体"/>
          <w:b/>
        </w:rPr>
        <w:t>1</w:t>
      </w:r>
      <w:r>
        <w:rPr>
          <w:rFonts w:hint="eastAsia" w:ascii="宋体" w:hAnsi="宋体"/>
          <w:b/>
        </w:rPr>
        <w:t>-01</w:t>
      </w:r>
      <w:r>
        <w:rPr>
          <w:rFonts w:hint="eastAsia" w:ascii="宋体" w:hAnsi="宋体" w:eastAsia="宋体" w:cs="宋体"/>
          <w:b/>
          <w:szCs w:val="21"/>
          <w:lang w:bidi="ar"/>
        </w:rPr>
        <w:t>：</w:t>
      </w:r>
    </w:p>
    <w:p w14:paraId="00C3FC5F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1.设备准备</w:t>
      </w:r>
    </w:p>
    <w:tbl>
      <w:tblPr>
        <w:tblStyle w:val="6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287"/>
        <w:gridCol w:w="1954"/>
        <w:gridCol w:w="1535"/>
        <w:gridCol w:w="1674"/>
      </w:tblGrid>
      <w:tr w14:paraId="46CBB2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9B56E3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051826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039F2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FE565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423A8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7C52AE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92265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D661E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十字滑台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76A38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6C25F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F9703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  <w:lang w:bidi="ar"/>
              </w:rPr>
              <w:t>含说明书和技术文件（装配零部件图纸等）</w:t>
            </w:r>
          </w:p>
        </w:tc>
      </w:tr>
      <w:tr w14:paraId="2BE286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02C06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9C8B0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钳工台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8E9AA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CFF65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29991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5902EB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55A91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3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439B3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台虎钳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A63CA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125mm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7100C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37715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60131966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2.零部件及材料准备</w:t>
      </w:r>
    </w:p>
    <w:tbl>
      <w:tblPr>
        <w:tblStyle w:val="6"/>
        <w:tblW w:w="82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313"/>
        <w:gridCol w:w="1960"/>
        <w:gridCol w:w="1638"/>
        <w:gridCol w:w="1636"/>
      </w:tblGrid>
      <w:tr w14:paraId="66400E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C2391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151BC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部件名称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D81EE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273E5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8E898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5E47AB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79901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993CF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L板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C4803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775F1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2件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8826D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9474A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8C193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AFE4D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检测棒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E9E26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9F069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2件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CBECC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4DD7AE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0904D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3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0BDA9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汽油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CE947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21CA5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1KG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5BEE7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7D8D2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44025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4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19EB6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棉布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69235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7E892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60FD0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53FE75D7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3.工、量具准备</w:t>
      </w:r>
    </w:p>
    <w:tbl>
      <w:tblPr>
        <w:tblStyle w:val="6"/>
        <w:tblW w:w="82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2316"/>
        <w:gridCol w:w="2026"/>
        <w:gridCol w:w="1593"/>
        <w:gridCol w:w="1621"/>
      </w:tblGrid>
      <w:tr w14:paraId="62CFB6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3FB998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63E143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699FD4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C95BC2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760ACB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65129A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5A7EF5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695C46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大理石平尺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9BAD0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800mm-1m  (00级)</w:t>
            </w:r>
          </w:p>
        </w:tc>
        <w:tc>
          <w:tcPr>
            <w:tcW w:w="1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149E60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1条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0B218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193800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5BA312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2FC161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可调垫块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BE8F67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1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343A88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1副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5A4AAC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592667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4811CD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3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3C373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塞尺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1E8A3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0.02-2mm</w:t>
            </w:r>
          </w:p>
        </w:tc>
        <w:tc>
          <w:tcPr>
            <w:tcW w:w="1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A99FB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614F2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64DD8B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6DEA5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4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C4772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杠杆百分表（千分表）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1CFC8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0.01（0-0.8mm）</w:t>
            </w:r>
          </w:p>
        </w:tc>
        <w:tc>
          <w:tcPr>
            <w:tcW w:w="1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1162B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1个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05215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12FC9D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232405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5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DB9D3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伸缩式百分表（千分表）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2AABE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0.01（0-10mm）</w:t>
            </w:r>
          </w:p>
        </w:tc>
        <w:tc>
          <w:tcPr>
            <w:tcW w:w="1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12B3C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1个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87F63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7A303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2A80C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6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9B909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磁力表座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07989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760B6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1副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A08F3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406206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3BDB92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7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74E4E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游标卡尺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7E8D0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0.01（150mm）</w:t>
            </w:r>
          </w:p>
        </w:tc>
        <w:tc>
          <w:tcPr>
            <w:tcW w:w="1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F4D28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3C890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C7EE1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AE625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8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00835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螺丝批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BAAC1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一字Ф5X250</w:t>
            </w:r>
          </w:p>
        </w:tc>
        <w:tc>
          <w:tcPr>
            <w:tcW w:w="1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68DD3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FCB37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2AD5F0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A9A3D8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9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38444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螺丝批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BA053D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十字Ф5X250</w:t>
            </w:r>
          </w:p>
        </w:tc>
        <w:tc>
          <w:tcPr>
            <w:tcW w:w="1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BE8A6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D1271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6B3780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C75799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10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C6503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扭力扳手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0087B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63CF8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1C2EA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583ADA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B3B77A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11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6A811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活动扳手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E7EC8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（4-8）寸</w:t>
            </w:r>
          </w:p>
        </w:tc>
        <w:tc>
          <w:tcPr>
            <w:tcW w:w="1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6A03A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1C281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22706D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4D1497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12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BFD296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内六角扳手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2980C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3EF70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9807C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686EDE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E250D5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13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7E37B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手锤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2B871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0.5KG</w:t>
            </w:r>
          </w:p>
        </w:tc>
        <w:tc>
          <w:tcPr>
            <w:tcW w:w="1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EB99F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7F3DB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004BA92C">
      <w:pPr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 xml:space="preserve">       </w:t>
      </w:r>
    </w:p>
    <w:p w14:paraId="71A5BE05">
      <w:pPr>
        <w:spacing w:line="360" w:lineRule="auto"/>
        <w:rPr>
          <w:rFonts w:ascii="宋体" w:hAnsi="宋体"/>
          <w:b/>
        </w:rPr>
      </w:pPr>
    </w:p>
    <w:p w14:paraId="7E77B921">
      <w:pPr>
        <w:spacing w:line="360" w:lineRule="auto"/>
        <w:rPr>
          <w:rFonts w:ascii="宋体" w:hAnsi="宋体"/>
          <w:b/>
        </w:rPr>
      </w:pPr>
    </w:p>
    <w:p w14:paraId="52062431"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/>
          <w:b/>
        </w:rPr>
        <w:t xml:space="preserve">       试题0</w:t>
      </w:r>
      <w:r>
        <w:rPr>
          <w:rFonts w:ascii="宋体" w:hAnsi="宋体"/>
          <w:b/>
        </w:rPr>
        <w:t>1</w:t>
      </w:r>
      <w:r>
        <w:rPr>
          <w:rFonts w:hint="eastAsia" w:ascii="宋体" w:hAnsi="宋体"/>
          <w:b/>
        </w:rPr>
        <w:t>-02</w:t>
      </w:r>
      <w:r>
        <w:rPr>
          <w:rFonts w:hint="eastAsia" w:ascii="宋体" w:hAnsi="宋体" w:eastAsia="宋体" w:cs="宋体"/>
          <w:b/>
          <w:szCs w:val="21"/>
          <w:lang w:bidi="ar"/>
        </w:rPr>
        <w:t>：</w:t>
      </w:r>
    </w:p>
    <w:p w14:paraId="50A759B8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1.设备准备</w:t>
      </w:r>
    </w:p>
    <w:tbl>
      <w:tblPr>
        <w:tblStyle w:val="6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287"/>
        <w:gridCol w:w="1954"/>
        <w:gridCol w:w="1535"/>
        <w:gridCol w:w="1674"/>
      </w:tblGrid>
      <w:tr w14:paraId="2CAB3E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F29D39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2A7295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E9AE2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A9C7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E1E8C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365189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8F874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44826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数控车床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4AC52A">
            <w:pPr>
              <w:jc w:val="lef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CKD6132</w:t>
            </w:r>
            <w:r>
              <w:rPr>
                <w:rFonts w:hint="eastAsia" w:ascii="Arial" w:hAnsi="Arial" w:cs="Arial"/>
                <w:color w:val="333333"/>
                <w:sz w:val="20"/>
                <w:szCs w:val="20"/>
                <w:shd w:val="clear" w:color="auto" w:fill="FFFFFF"/>
              </w:rPr>
              <w:t>、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CKD6140</w:t>
            </w:r>
            <w:r>
              <w:rPr>
                <w:rFonts w:hint="eastAsia" w:ascii="Arial" w:hAnsi="Arial" w:cs="Arial"/>
                <w:color w:val="333333"/>
                <w:sz w:val="20"/>
                <w:szCs w:val="20"/>
                <w:shd w:val="clear" w:color="auto" w:fill="FFFFFF"/>
              </w:rPr>
              <w:t>或规格相近的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7AB4B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74F11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含说明书和技术文件（装配零部件图纸等）</w:t>
            </w:r>
          </w:p>
        </w:tc>
      </w:tr>
    </w:tbl>
    <w:p w14:paraId="7113AE70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2.零部件及材料准备</w:t>
      </w:r>
    </w:p>
    <w:tbl>
      <w:tblPr>
        <w:tblStyle w:val="6"/>
        <w:tblW w:w="82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313"/>
        <w:gridCol w:w="1960"/>
        <w:gridCol w:w="1638"/>
        <w:gridCol w:w="1636"/>
      </w:tblGrid>
      <w:tr w14:paraId="39278D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17E37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7E31E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部件名称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4D7DC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DF15B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5189F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26E4ED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73B6E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3BF86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毛坯（AL 6061）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B594B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Φ30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×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17B9C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1条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3FCE9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铝棒</w:t>
            </w:r>
          </w:p>
        </w:tc>
      </w:tr>
    </w:tbl>
    <w:p w14:paraId="376C3A15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3.工、量具准备</w:t>
      </w:r>
    </w:p>
    <w:tbl>
      <w:tblPr>
        <w:tblStyle w:val="6"/>
        <w:tblW w:w="822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7"/>
        <w:gridCol w:w="2309"/>
        <w:gridCol w:w="2020"/>
        <w:gridCol w:w="1587"/>
        <w:gridCol w:w="1617"/>
      </w:tblGrid>
      <w:tr w14:paraId="369C1A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FD03D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88D1C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E593F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6B4E1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A09C6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21172B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9EF10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928B9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杠杆百分表（千分表）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02E49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0.01（0-0.8mm）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087E0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D8829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18E6A2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EDD53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19DD3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伸缩式百分表（千分表）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48B4A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0.01（0-10mm）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47B93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9A777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含T字型测头和钢珠</w:t>
            </w:r>
          </w:p>
        </w:tc>
      </w:tr>
      <w:tr w14:paraId="0D6260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F687C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3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C4FDD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磁力表座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4A312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4CE3D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1副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CE536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6FC8A7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0F617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4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1A7C3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主轴检验芯棒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1BA14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测量长度：0-300mm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07A25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1支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EB091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带变径套</w:t>
            </w:r>
          </w:p>
        </w:tc>
      </w:tr>
      <w:tr w14:paraId="222E6C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C9D68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5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38E6E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铜棒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FF9D6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46AF7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1条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C65EC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19A90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0C232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6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AC939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游标卡尺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A7B3B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0-200mm或0-300mm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A670F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4956F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14F80F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9658C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7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D7F03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千分尺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27D48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0-25mm、25-50mm、50-75mm、75-100mm、100-125mm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11621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各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ECC96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482B84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775E1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8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627CB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深度尺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574DD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0-150mm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516D4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DAC7B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60E03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9757B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0C8BE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外圆车刀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5FEBE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E9750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3C4AC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含刀片</w:t>
            </w:r>
          </w:p>
        </w:tc>
      </w:tr>
      <w:tr w14:paraId="4A9516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B3750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10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9E87D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切断刀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CEBA5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D091E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1个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78FD2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含刀片</w:t>
            </w:r>
          </w:p>
        </w:tc>
      </w:tr>
    </w:tbl>
    <w:p w14:paraId="5486D887">
      <w:pPr>
        <w:spacing w:line="360" w:lineRule="auto"/>
        <w:jc w:val="center"/>
        <w:rPr>
          <w:rFonts w:ascii="宋体" w:hAnsi="宋体" w:eastAsia="宋体" w:cs="宋体"/>
          <w:b/>
          <w:szCs w:val="21"/>
          <w:lang w:bidi="ar"/>
        </w:rPr>
      </w:pPr>
    </w:p>
    <w:p w14:paraId="542D937A">
      <w:pPr>
        <w:spacing w:line="360" w:lineRule="auto"/>
        <w:jc w:val="center"/>
        <w:rPr>
          <w:rFonts w:ascii="宋体" w:hAnsi="宋体" w:eastAsia="宋体" w:cs="宋体"/>
          <w:b/>
          <w:szCs w:val="21"/>
          <w:lang w:bidi="ar"/>
        </w:rPr>
      </w:pPr>
    </w:p>
    <w:p w14:paraId="737F8064">
      <w:pPr>
        <w:spacing w:line="360" w:lineRule="auto"/>
        <w:jc w:val="center"/>
        <w:rPr>
          <w:rFonts w:ascii="宋体" w:hAnsi="宋体" w:eastAsia="宋体" w:cs="宋体"/>
          <w:b/>
          <w:szCs w:val="21"/>
          <w:lang w:bidi="ar"/>
        </w:rPr>
      </w:pPr>
    </w:p>
    <w:p w14:paraId="7D6D6AB2">
      <w:pPr>
        <w:spacing w:line="360" w:lineRule="auto"/>
        <w:jc w:val="center"/>
        <w:rPr>
          <w:rFonts w:ascii="宋体" w:hAnsi="宋体" w:eastAsia="宋体" w:cs="宋体"/>
          <w:b/>
          <w:szCs w:val="21"/>
          <w:lang w:bidi="ar"/>
        </w:rPr>
      </w:pPr>
    </w:p>
    <w:p w14:paraId="69A31DEE">
      <w:pPr>
        <w:spacing w:line="360" w:lineRule="auto"/>
        <w:jc w:val="center"/>
        <w:rPr>
          <w:rFonts w:ascii="宋体" w:hAnsi="宋体" w:eastAsia="宋体" w:cs="宋体"/>
          <w:b/>
          <w:szCs w:val="21"/>
          <w:lang w:bidi="ar"/>
        </w:rPr>
      </w:pPr>
    </w:p>
    <w:p w14:paraId="31C029A0">
      <w:pPr>
        <w:spacing w:line="360" w:lineRule="auto"/>
        <w:jc w:val="center"/>
        <w:rPr>
          <w:rFonts w:ascii="宋体" w:hAnsi="宋体" w:eastAsia="宋体" w:cs="宋体"/>
          <w:b/>
          <w:szCs w:val="21"/>
          <w:lang w:bidi="ar"/>
        </w:rPr>
      </w:pPr>
    </w:p>
    <w:p w14:paraId="3409A3C3">
      <w:pPr>
        <w:spacing w:line="360" w:lineRule="auto"/>
        <w:jc w:val="center"/>
        <w:rPr>
          <w:rFonts w:ascii="宋体" w:hAnsi="宋体" w:eastAsia="宋体" w:cs="宋体"/>
          <w:b/>
          <w:szCs w:val="21"/>
          <w:lang w:bidi="ar"/>
        </w:rPr>
      </w:pPr>
    </w:p>
    <w:p w14:paraId="70DC3200">
      <w:pPr>
        <w:spacing w:line="360" w:lineRule="auto"/>
        <w:jc w:val="center"/>
        <w:rPr>
          <w:rFonts w:ascii="宋体" w:hAnsi="宋体" w:eastAsia="宋体" w:cs="宋体"/>
          <w:b/>
          <w:szCs w:val="21"/>
          <w:lang w:bidi="ar"/>
        </w:rPr>
      </w:pPr>
    </w:p>
    <w:p w14:paraId="4A7712C0">
      <w:pPr>
        <w:spacing w:line="360" w:lineRule="auto"/>
        <w:jc w:val="center"/>
        <w:rPr>
          <w:rFonts w:ascii="宋体" w:hAnsi="宋体" w:eastAsia="宋体" w:cs="宋体"/>
          <w:b/>
          <w:szCs w:val="21"/>
          <w:lang w:bidi="ar"/>
        </w:rPr>
      </w:pPr>
    </w:p>
    <w:p w14:paraId="55172731">
      <w:pPr>
        <w:spacing w:line="360" w:lineRule="auto"/>
        <w:jc w:val="center"/>
        <w:rPr>
          <w:rFonts w:ascii="宋体" w:hAnsi="宋体" w:eastAsia="宋体" w:cs="宋体"/>
          <w:b/>
          <w:szCs w:val="21"/>
          <w:lang w:bidi="ar"/>
        </w:rPr>
      </w:pPr>
    </w:p>
    <w:p w14:paraId="74475BAA">
      <w:pPr>
        <w:spacing w:line="360" w:lineRule="auto"/>
        <w:jc w:val="center"/>
        <w:rPr>
          <w:rFonts w:ascii="宋体" w:hAnsi="宋体" w:eastAsia="宋体" w:cs="宋体"/>
          <w:b/>
          <w:szCs w:val="21"/>
          <w:lang w:bidi="ar"/>
        </w:rPr>
      </w:pPr>
    </w:p>
    <w:p w14:paraId="709472EE">
      <w:pPr>
        <w:spacing w:line="360" w:lineRule="auto"/>
        <w:jc w:val="center"/>
        <w:rPr>
          <w:rFonts w:ascii="宋体" w:hAnsi="宋体" w:eastAsia="宋体" w:cs="宋体"/>
          <w:b/>
          <w:szCs w:val="21"/>
          <w:lang w:bidi="ar"/>
        </w:rPr>
      </w:pPr>
    </w:p>
    <w:p w14:paraId="0A09FD24"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/>
          <w:b/>
        </w:rPr>
        <w:t xml:space="preserve">       试题0</w:t>
      </w:r>
      <w:r>
        <w:rPr>
          <w:rFonts w:ascii="宋体" w:hAnsi="宋体"/>
          <w:b/>
        </w:rPr>
        <w:t>1</w:t>
      </w:r>
      <w:r>
        <w:rPr>
          <w:rFonts w:hint="eastAsia" w:ascii="宋体" w:hAnsi="宋体"/>
          <w:b/>
        </w:rPr>
        <w:t>-03</w:t>
      </w:r>
      <w:r>
        <w:rPr>
          <w:rFonts w:hint="eastAsia" w:ascii="宋体" w:hAnsi="宋体" w:eastAsia="宋体" w:cs="宋体"/>
          <w:b/>
          <w:szCs w:val="21"/>
          <w:lang w:bidi="ar"/>
        </w:rPr>
        <w:t>：</w:t>
      </w:r>
      <w:bookmarkStart w:id="0" w:name="_GoBack"/>
      <w:bookmarkEnd w:id="0"/>
    </w:p>
    <w:p w14:paraId="3C40F81D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1.设备准备</w:t>
      </w:r>
    </w:p>
    <w:tbl>
      <w:tblPr>
        <w:tblStyle w:val="6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287"/>
        <w:gridCol w:w="1954"/>
        <w:gridCol w:w="1535"/>
        <w:gridCol w:w="1674"/>
      </w:tblGrid>
      <w:tr w14:paraId="41FEFB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37B468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B4E7D2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23B9D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9CB52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DDBF4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7A5A7A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0903B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E1743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数控铣床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33C32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轴最大行程：6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00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～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800mm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立式数控铣床或规格相近同类机床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D3C94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DC7AA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18"/>
                <w:szCs w:val="18"/>
                <w:lang w:bidi="ar"/>
              </w:rPr>
              <w:t>含说明书和技术文件（装配零部件图纸等）</w:t>
            </w:r>
          </w:p>
        </w:tc>
      </w:tr>
      <w:tr w14:paraId="6F4129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C0C7B4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E19E9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钳工台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8D09C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BDD13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11143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1E9947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E38FB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3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0E223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台虎钳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42BE8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125mm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93AC7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4B376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79638391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2.零部件及材料准备</w:t>
      </w:r>
    </w:p>
    <w:tbl>
      <w:tblPr>
        <w:tblStyle w:val="6"/>
        <w:tblW w:w="82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313"/>
        <w:gridCol w:w="1960"/>
        <w:gridCol w:w="1638"/>
        <w:gridCol w:w="1636"/>
      </w:tblGrid>
      <w:tr w14:paraId="26C034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BB4F8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E7DA6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部件名称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B320F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05C69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A003D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42FC7F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A769C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92A62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主轴检验棒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FD075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测量长度：0-300mm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0FD1B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ED91BA">
            <w:pPr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带拉钉</w:t>
            </w:r>
          </w:p>
        </w:tc>
      </w:tr>
      <w:tr w14:paraId="3A688B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B4907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180BB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清洗济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85379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B1FE0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适量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6B6E0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4810C8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CF180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3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DA1B2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棉布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4FEFF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B4F5C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45851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46D8B4F4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3.工、量具准备</w:t>
      </w:r>
    </w:p>
    <w:tbl>
      <w:tblPr>
        <w:tblStyle w:val="6"/>
        <w:tblW w:w="82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305"/>
        <w:gridCol w:w="2017"/>
        <w:gridCol w:w="1584"/>
        <w:gridCol w:w="1614"/>
      </w:tblGrid>
      <w:tr w14:paraId="0972BA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2A2E0F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D9E166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4CEA57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6ADD51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5D4A2B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44423F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17A8A7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1DD13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塞尺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EF0AD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0.02-2mm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806D6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F17C8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6972CD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C82352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3EC38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杠杆百分表（千分表）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E01D7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0.01（0-0.8mm）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D7F92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1个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7E6EF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1C1B8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438BE7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3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F0514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伸缩式百分表（千分表）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6B979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0.01（0-10mm）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A2700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1个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B10BB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6D76A5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613F6B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4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EC675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磁力表座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44D8B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3B684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1副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1B7C2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063D3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BAF8F1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5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10B68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游标卡尺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371EC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0.01（150mm）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A57C6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A37FA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115F06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BC505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6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61FD4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螺丝刀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3F854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一字Ф5X250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E93FC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406B3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1D8E72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589930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7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9DA394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螺丝刀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3D51CF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十字Ф5X250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C3CE1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C7582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52552D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CD785E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8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37ED4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扭力扳手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97271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2-25N.m、11-110N.m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C39D4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各1套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74C92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4444EC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8C2C69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9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491BF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活动扳手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C2CAC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（4-8）寸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E99A9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DC877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4E6F0B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324F99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10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C88437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内六角扳手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9100B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7件套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D69B6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143CD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65E8F2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516301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11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3F8D8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橡胶锤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24CC6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普通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C2883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F1CA4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34B11495"/>
    <w:p w14:paraId="086F68E8"/>
    <w:p w14:paraId="3518386A"/>
    <w:p w14:paraId="7D3913D2"/>
    <w:p w14:paraId="11BA4CEA"/>
    <w:p w14:paraId="33255698"/>
    <w:p w14:paraId="3A77D7CA"/>
    <w:p w14:paraId="229E40AB"/>
    <w:p w14:paraId="2C23A342"/>
    <w:p w14:paraId="6E3AEB39"/>
    <w:p w14:paraId="655ED826"/>
    <w:p w14:paraId="0297201F"/>
    <w:p w14:paraId="7AB7F177"/>
    <w:p w14:paraId="7DB768E0"/>
    <w:p w14:paraId="003F59E2"/>
    <w:p w14:paraId="1967D3FF"/>
    <w:p w14:paraId="3F3CAD83"/>
    <w:sectPr>
      <w:headerReference r:id="rId3" w:type="default"/>
      <w:footerReference r:id="rId4" w:type="default"/>
      <w:pgSz w:w="11906" w:h="16838"/>
      <w:pgMar w:top="1440" w:right="1080" w:bottom="1440" w:left="1080" w:header="851" w:footer="96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712248">
    <w:pPr>
      <w:pStyle w:val="4"/>
      <w:jc w:val="center"/>
    </w:pPr>
    <w:r>
      <w:rPr>
        <w:rFonts w:hint="eastAsia"/>
      </w:rPr>
      <w:t>第</w:t>
    </w:r>
    <w:r>
      <w:fldChar w:fldCharType="begin"/>
    </w:r>
    <w:r>
      <w:instrText xml:space="preserve"> PAGE  \* Arabic  \* MERGEFORMAT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   共  4 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CCEA67">
    <w:pPr>
      <w:pStyle w:val="5"/>
      <w:pBdr>
        <w:bottom w:val="none" w:color="auto" w:sz="0" w:space="0"/>
      </w:pBdr>
      <w:jc w:val="left"/>
    </w:pPr>
    <w:r>
      <w:drawing>
        <wp:inline distT="0" distB="0" distL="0" distR="0">
          <wp:extent cx="336550" cy="29273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231" t="4880" r="36223" b="16196"/>
                  <a:stretch>
                    <a:fillRect/>
                  </a:stretch>
                </pic:blipFill>
                <pic:spPr>
                  <a:xfrm>
                    <a:off x="0" y="0"/>
                    <a:ext cx="336550" cy="29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>
      <w:rPr>
        <w:rFonts w:hint="eastAsia"/>
        <w:sz w:val="24"/>
        <w:szCs w:val="24"/>
      </w:rPr>
      <w:t>广东省高技能人才培养联盟</w:t>
    </w:r>
    <w:r>
      <w:rPr>
        <w:sz w:val="24"/>
        <w:szCs w:val="24"/>
      </w:rPr>
      <w:t xml:space="preserve"> </w:t>
    </w:r>
    <w:r>
      <w:t xml:space="preserve">                                  </w:t>
    </w:r>
    <w:r>
      <w:rPr>
        <w:rFonts w:hint="eastAsia"/>
        <w:sz w:val="24"/>
        <w:szCs w:val="24"/>
      </w:rPr>
      <w:t>广东省职业技能等级认定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7A0"/>
    <w:rsid w:val="000165FF"/>
    <w:rsid w:val="00032F7E"/>
    <w:rsid w:val="00033C45"/>
    <w:rsid w:val="000464EC"/>
    <w:rsid w:val="00063605"/>
    <w:rsid w:val="00070C05"/>
    <w:rsid w:val="000851CE"/>
    <w:rsid w:val="0009560C"/>
    <w:rsid w:val="000B0631"/>
    <w:rsid w:val="000C3DCA"/>
    <w:rsid w:val="000C3EB6"/>
    <w:rsid w:val="00110AAB"/>
    <w:rsid w:val="00114794"/>
    <w:rsid w:val="0016215A"/>
    <w:rsid w:val="00173DC1"/>
    <w:rsid w:val="00183A5A"/>
    <w:rsid w:val="001963BB"/>
    <w:rsid w:val="001973DB"/>
    <w:rsid w:val="001C209B"/>
    <w:rsid w:val="001D10EA"/>
    <w:rsid w:val="001F687E"/>
    <w:rsid w:val="002038D0"/>
    <w:rsid w:val="00223FA1"/>
    <w:rsid w:val="00225DB8"/>
    <w:rsid w:val="00226DC1"/>
    <w:rsid w:val="00241BED"/>
    <w:rsid w:val="0026238B"/>
    <w:rsid w:val="0027119A"/>
    <w:rsid w:val="0028037A"/>
    <w:rsid w:val="0028345B"/>
    <w:rsid w:val="0029473C"/>
    <w:rsid w:val="002B4912"/>
    <w:rsid w:val="002C6442"/>
    <w:rsid w:val="002D083B"/>
    <w:rsid w:val="002F47CA"/>
    <w:rsid w:val="002F5E14"/>
    <w:rsid w:val="003055FC"/>
    <w:rsid w:val="003056A1"/>
    <w:rsid w:val="00314560"/>
    <w:rsid w:val="00322B06"/>
    <w:rsid w:val="00327C83"/>
    <w:rsid w:val="00331671"/>
    <w:rsid w:val="003414A4"/>
    <w:rsid w:val="00346708"/>
    <w:rsid w:val="00353E7F"/>
    <w:rsid w:val="00367616"/>
    <w:rsid w:val="003717DB"/>
    <w:rsid w:val="00391666"/>
    <w:rsid w:val="0039740C"/>
    <w:rsid w:val="003D3FBB"/>
    <w:rsid w:val="003E4C1B"/>
    <w:rsid w:val="003F3079"/>
    <w:rsid w:val="003F3133"/>
    <w:rsid w:val="003F4C96"/>
    <w:rsid w:val="003F7BA6"/>
    <w:rsid w:val="0044203F"/>
    <w:rsid w:val="0048189C"/>
    <w:rsid w:val="004878A7"/>
    <w:rsid w:val="00495FDB"/>
    <w:rsid w:val="004A3CA8"/>
    <w:rsid w:val="004A70F8"/>
    <w:rsid w:val="004A76B6"/>
    <w:rsid w:val="004C2B6B"/>
    <w:rsid w:val="004E4977"/>
    <w:rsid w:val="0051574C"/>
    <w:rsid w:val="00525FFC"/>
    <w:rsid w:val="00527E1C"/>
    <w:rsid w:val="00531402"/>
    <w:rsid w:val="0054116C"/>
    <w:rsid w:val="005417C6"/>
    <w:rsid w:val="00545134"/>
    <w:rsid w:val="00547AE9"/>
    <w:rsid w:val="00550143"/>
    <w:rsid w:val="00556EBA"/>
    <w:rsid w:val="0056034B"/>
    <w:rsid w:val="00573719"/>
    <w:rsid w:val="00573B97"/>
    <w:rsid w:val="00586AEF"/>
    <w:rsid w:val="005A1E7A"/>
    <w:rsid w:val="005B282A"/>
    <w:rsid w:val="005E21A4"/>
    <w:rsid w:val="005E6162"/>
    <w:rsid w:val="00607F94"/>
    <w:rsid w:val="00612A0D"/>
    <w:rsid w:val="00614918"/>
    <w:rsid w:val="00617C2D"/>
    <w:rsid w:val="0063113C"/>
    <w:rsid w:val="00634AEA"/>
    <w:rsid w:val="00637561"/>
    <w:rsid w:val="00643A6C"/>
    <w:rsid w:val="00650B9D"/>
    <w:rsid w:val="0065502E"/>
    <w:rsid w:val="00664C68"/>
    <w:rsid w:val="006831D1"/>
    <w:rsid w:val="0069272B"/>
    <w:rsid w:val="00694761"/>
    <w:rsid w:val="006A6A59"/>
    <w:rsid w:val="006C39A1"/>
    <w:rsid w:val="006C7403"/>
    <w:rsid w:val="006D2C0A"/>
    <w:rsid w:val="006E0DD4"/>
    <w:rsid w:val="006E0E7E"/>
    <w:rsid w:val="006E2852"/>
    <w:rsid w:val="006E4AA6"/>
    <w:rsid w:val="006E7201"/>
    <w:rsid w:val="007128CB"/>
    <w:rsid w:val="00716214"/>
    <w:rsid w:val="00726B15"/>
    <w:rsid w:val="00747203"/>
    <w:rsid w:val="00752811"/>
    <w:rsid w:val="00757704"/>
    <w:rsid w:val="007579F7"/>
    <w:rsid w:val="00764A85"/>
    <w:rsid w:val="00772665"/>
    <w:rsid w:val="007749BB"/>
    <w:rsid w:val="00781751"/>
    <w:rsid w:val="007869F9"/>
    <w:rsid w:val="007B6F42"/>
    <w:rsid w:val="007C1309"/>
    <w:rsid w:val="007C1DDE"/>
    <w:rsid w:val="007D3E05"/>
    <w:rsid w:val="007F084C"/>
    <w:rsid w:val="007F13EC"/>
    <w:rsid w:val="007F7915"/>
    <w:rsid w:val="008444AE"/>
    <w:rsid w:val="00851E3C"/>
    <w:rsid w:val="0085555B"/>
    <w:rsid w:val="008866E1"/>
    <w:rsid w:val="008A3638"/>
    <w:rsid w:val="008A3CA1"/>
    <w:rsid w:val="008C3F67"/>
    <w:rsid w:val="008C484D"/>
    <w:rsid w:val="008D34FA"/>
    <w:rsid w:val="008D40FF"/>
    <w:rsid w:val="008E0F78"/>
    <w:rsid w:val="008F3329"/>
    <w:rsid w:val="00904BC9"/>
    <w:rsid w:val="00913F00"/>
    <w:rsid w:val="009232C7"/>
    <w:rsid w:val="009411DC"/>
    <w:rsid w:val="00942617"/>
    <w:rsid w:val="00947DDF"/>
    <w:rsid w:val="00973449"/>
    <w:rsid w:val="00974BF6"/>
    <w:rsid w:val="00992ABD"/>
    <w:rsid w:val="009947C0"/>
    <w:rsid w:val="00994AA7"/>
    <w:rsid w:val="009957A0"/>
    <w:rsid w:val="009C74F6"/>
    <w:rsid w:val="009E48AC"/>
    <w:rsid w:val="009E508C"/>
    <w:rsid w:val="009F50D8"/>
    <w:rsid w:val="00A020DA"/>
    <w:rsid w:val="00A23DD0"/>
    <w:rsid w:val="00A474F5"/>
    <w:rsid w:val="00A52E69"/>
    <w:rsid w:val="00A5581F"/>
    <w:rsid w:val="00A61FAF"/>
    <w:rsid w:val="00A7027E"/>
    <w:rsid w:val="00A70BFC"/>
    <w:rsid w:val="00AA74E3"/>
    <w:rsid w:val="00AB09DD"/>
    <w:rsid w:val="00AB725B"/>
    <w:rsid w:val="00AC726F"/>
    <w:rsid w:val="00AE1C06"/>
    <w:rsid w:val="00AE7EC2"/>
    <w:rsid w:val="00B037F9"/>
    <w:rsid w:val="00B10A04"/>
    <w:rsid w:val="00B11E97"/>
    <w:rsid w:val="00B157F8"/>
    <w:rsid w:val="00B21E55"/>
    <w:rsid w:val="00B22ABC"/>
    <w:rsid w:val="00B408D6"/>
    <w:rsid w:val="00B77348"/>
    <w:rsid w:val="00B867AE"/>
    <w:rsid w:val="00B96B9C"/>
    <w:rsid w:val="00BA5402"/>
    <w:rsid w:val="00BB6E8F"/>
    <w:rsid w:val="00BB771B"/>
    <w:rsid w:val="00BE2212"/>
    <w:rsid w:val="00BE7DE4"/>
    <w:rsid w:val="00C15DA7"/>
    <w:rsid w:val="00C2353D"/>
    <w:rsid w:val="00C40992"/>
    <w:rsid w:val="00C66008"/>
    <w:rsid w:val="00C66308"/>
    <w:rsid w:val="00C76EEA"/>
    <w:rsid w:val="00C91C5C"/>
    <w:rsid w:val="00CB664C"/>
    <w:rsid w:val="00CD61DB"/>
    <w:rsid w:val="00CD63C6"/>
    <w:rsid w:val="00CF0405"/>
    <w:rsid w:val="00D049B1"/>
    <w:rsid w:val="00D13C67"/>
    <w:rsid w:val="00D1649D"/>
    <w:rsid w:val="00D210C5"/>
    <w:rsid w:val="00D67BE8"/>
    <w:rsid w:val="00DA2C1A"/>
    <w:rsid w:val="00DA339F"/>
    <w:rsid w:val="00DB7EEC"/>
    <w:rsid w:val="00DE3E42"/>
    <w:rsid w:val="00DF03BA"/>
    <w:rsid w:val="00E1217A"/>
    <w:rsid w:val="00E16A9E"/>
    <w:rsid w:val="00E27A14"/>
    <w:rsid w:val="00E3669D"/>
    <w:rsid w:val="00E56326"/>
    <w:rsid w:val="00E627CE"/>
    <w:rsid w:val="00E8051C"/>
    <w:rsid w:val="00E80A05"/>
    <w:rsid w:val="00E83EAA"/>
    <w:rsid w:val="00E92C77"/>
    <w:rsid w:val="00EC371F"/>
    <w:rsid w:val="00ED182C"/>
    <w:rsid w:val="00EE3D55"/>
    <w:rsid w:val="00F25120"/>
    <w:rsid w:val="00F40FB6"/>
    <w:rsid w:val="00F52BAC"/>
    <w:rsid w:val="00FA0C8C"/>
    <w:rsid w:val="00FB03E8"/>
    <w:rsid w:val="00FB2D00"/>
    <w:rsid w:val="00FD060B"/>
    <w:rsid w:val="00FE176C"/>
    <w:rsid w:val="00FF0503"/>
    <w:rsid w:val="0735392A"/>
    <w:rsid w:val="0DE643BD"/>
    <w:rsid w:val="14A354CE"/>
    <w:rsid w:val="16C11029"/>
    <w:rsid w:val="1CA21D01"/>
    <w:rsid w:val="24877989"/>
    <w:rsid w:val="25371F50"/>
    <w:rsid w:val="290852E9"/>
    <w:rsid w:val="2C7E4EEE"/>
    <w:rsid w:val="35525D29"/>
    <w:rsid w:val="362D2556"/>
    <w:rsid w:val="36393959"/>
    <w:rsid w:val="3B32015D"/>
    <w:rsid w:val="42A85575"/>
    <w:rsid w:val="434C730C"/>
    <w:rsid w:val="45487021"/>
    <w:rsid w:val="469A729F"/>
    <w:rsid w:val="4808232D"/>
    <w:rsid w:val="4B60564A"/>
    <w:rsid w:val="4BD23E9E"/>
    <w:rsid w:val="4D662CDF"/>
    <w:rsid w:val="5051359E"/>
    <w:rsid w:val="50B55B6A"/>
    <w:rsid w:val="514616BC"/>
    <w:rsid w:val="534524F7"/>
    <w:rsid w:val="573B08A5"/>
    <w:rsid w:val="58085495"/>
    <w:rsid w:val="594C16C8"/>
    <w:rsid w:val="5CBF36EE"/>
    <w:rsid w:val="614E58CE"/>
    <w:rsid w:val="6CA567A7"/>
    <w:rsid w:val="6D682D03"/>
    <w:rsid w:val="6E54358D"/>
    <w:rsid w:val="73287FF5"/>
    <w:rsid w:val="77C51D9B"/>
    <w:rsid w:val="78054012"/>
    <w:rsid w:val="789B1573"/>
    <w:rsid w:val="7CA55B40"/>
    <w:rsid w:val="7FB3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qFormat/>
    <w:uiPriority w:val="0"/>
    <w:pPr>
      <w:spacing w:line="240" w:lineRule="exact"/>
      <w:ind w:firstLine="424" w:firstLineChars="200"/>
    </w:pPr>
    <w:rPr>
      <w:rFonts w:ascii="Times New Roman" w:hAnsi="Times New Roman" w:eastAsia="宋体" w:cs="Times New Roman"/>
      <w:szCs w:val="24"/>
    </w:rPr>
  </w:style>
  <w:style w:type="paragraph" w:styleId="3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8"/>
    <w:link w:val="5"/>
    <w:qFormat/>
    <w:uiPriority w:val="0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3"/>
    <w:semiHidden/>
    <w:qFormat/>
    <w:uiPriority w:val="99"/>
    <w:rPr>
      <w:sz w:val="18"/>
      <w:szCs w:val="18"/>
    </w:rPr>
  </w:style>
  <w:style w:type="character" w:customStyle="1" w:styleId="13">
    <w:name w:val="正文文本缩进 字符"/>
    <w:basedOn w:val="8"/>
    <w:link w:val="2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7E7C4-3E44-49AF-9665-87054E204F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844</Words>
  <Characters>1103</Characters>
  <Lines>11</Lines>
  <Paragraphs>3</Paragraphs>
  <TotalTime>1</TotalTime>
  <ScaleCrop>false</ScaleCrop>
  <LinksUpToDate>false</LinksUpToDate>
  <CharactersWithSpaces>1197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2019-12-11T23:44:00Z</dcterms:created>
  <dc:creator>China</dc:creator>
  <cp:lastModifiedBy>深空灰捏</cp:lastModifiedBy>
  <dcterms:modified xsi:type="dcterms:W3CDTF">2025-11-30T08:57:50Z</dcterms:modified>
  <cp:revision>120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4B01AF05E3264FC3AB9CFC44CB285201_12</vt:lpwstr>
  </property>
</Properties>
</file>